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C4" w:rsidRDefault="00562DC4" w:rsidP="00562DC4">
      <w:pPr>
        <w:pStyle w:val="1"/>
        <w:shd w:val="clear" w:color="auto" w:fill="F3F3F3"/>
        <w:spacing w:before="300" w:beforeAutospacing="0" w:after="300" w:afterAutospacing="0"/>
        <w:rPr>
          <w:caps/>
          <w:color w:val="F91516"/>
          <w:sz w:val="30"/>
          <w:szCs w:val="30"/>
        </w:rPr>
      </w:pPr>
      <w:r>
        <w:rPr>
          <w:caps/>
          <w:color w:val="F91516"/>
          <w:sz w:val="30"/>
          <w:szCs w:val="30"/>
        </w:rPr>
        <w:t>«НАРИСУЙ И ПОМОГИ»</w:t>
      </w:r>
      <w:r w:rsidR="0048693C">
        <w:rPr>
          <w:caps/>
          <w:color w:val="F91516"/>
          <w:sz w:val="30"/>
          <w:szCs w:val="30"/>
        </w:rPr>
        <w:t xml:space="preserve"> с 01.0</w:t>
      </w:r>
      <w:r w:rsidR="00A70A1B">
        <w:rPr>
          <w:caps/>
          <w:color w:val="F91516"/>
          <w:sz w:val="30"/>
          <w:szCs w:val="30"/>
        </w:rPr>
        <w:t>6</w:t>
      </w:r>
      <w:r w:rsidR="0048693C">
        <w:rPr>
          <w:caps/>
          <w:color w:val="F91516"/>
          <w:sz w:val="30"/>
          <w:szCs w:val="30"/>
        </w:rPr>
        <w:t>.2021</w:t>
      </w:r>
      <w:bookmarkStart w:id="0" w:name="_GoBack"/>
      <w:bookmarkEnd w:id="0"/>
    </w:p>
    <w:p w:rsidR="00562DC4" w:rsidRDefault="00562DC4" w:rsidP="00562DC4">
      <w:pPr>
        <w:pStyle w:val="a3"/>
        <w:rPr>
          <w:rStyle w:val="a4"/>
        </w:rPr>
      </w:pPr>
      <w:r>
        <w:rPr>
          <w:rStyle w:val="a4"/>
        </w:rPr>
        <w:t>У вашего ребенка есть возможность принять участие во всероссийском благотворительном проекте и помочь тяжелобольным детям.</w:t>
      </w:r>
    </w:p>
    <w:p w:rsidR="008E3EFD" w:rsidRDefault="008E3EFD" w:rsidP="00562DC4">
      <w:pPr>
        <w:pStyle w:val="a3"/>
        <w:rPr>
          <w:rStyle w:val="a4"/>
        </w:rPr>
      </w:pPr>
      <w:r>
        <w:rPr>
          <w:rStyle w:val="a4"/>
        </w:rPr>
        <w:t>Организатором является</w:t>
      </w:r>
      <w:r w:rsidR="00074845" w:rsidRPr="00074845">
        <w:rPr>
          <w:rStyle w:val="a4"/>
        </w:rPr>
        <w:t xml:space="preserve"> АО «ТД  «ПЕРЕКРЕСТОК»»</w:t>
      </w:r>
      <w:r w:rsidR="00074845">
        <w:rPr>
          <w:rStyle w:val="a4"/>
        </w:rPr>
        <w:t xml:space="preserve">, ИНН </w:t>
      </w:r>
      <w:r w:rsidR="00074845" w:rsidRPr="00074845">
        <w:rPr>
          <w:rStyle w:val="a4"/>
        </w:rPr>
        <w:t>7728029110</w:t>
      </w:r>
      <w:r w:rsidR="00074845">
        <w:rPr>
          <w:rStyle w:val="a4"/>
        </w:rPr>
        <w:t xml:space="preserve">, ОГРН </w:t>
      </w:r>
      <w:r w:rsidR="00074845" w:rsidRPr="00074845">
        <w:rPr>
          <w:rStyle w:val="a4"/>
        </w:rPr>
        <w:t>1027700034493</w:t>
      </w:r>
    </w:p>
    <w:p w:rsidR="008E3EFD" w:rsidRPr="00A70A1B" w:rsidRDefault="008E3EFD" w:rsidP="00562DC4">
      <w:pPr>
        <w:pStyle w:val="a3"/>
      </w:pPr>
      <w:r>
        <w:rPr>
          <w:rStyle w:val="a4"/>
        </w:rPr>
        <w:t>По возникающим вопросам и за разъяснениями можно обратиться</w:t>
      </w:r>
      <w:r w:rsidR="00A70A1B">
        <w:rPr>
          <w:rStyle w:val="a4"/>
        </w:rPr>
        <w:t xml:space="preserve"> через форму обратной связи в разделе </w:t>
      </w:r>
      <w:hyperlink r:id="rId5" w:history="1">
        <w:r w:rsidR="00A70A1B" w:rsidRPr="00157E77">
          <w:rPr>
            <w:rStyle w:val="a5"/>
          </w:rPr>
          <w:t>https://drawings.healthy-perekrestok.ru/feedback</w:t>
        </w:r>
      </w:hyperlink>
      <w:r w:rsidR="00A70A1B" w:rsidRPr="00A70A1B">
        <w:rPr>
          <w:rStyle w:val="a4"/>
        </w:rPr>
        <w:t xml:space="preserve"> </w:t>
      </w:r>
    </w:p>
    <w:p w:rsidR="00562DC4" w:rsidRDefault="00562DC4" w:rsidP="00562DC4">
      <w:pPr>
        <w:pStyle w:val="a3"/>
      </w:pPr>
      <w:r>
        <w:t>Принять участие</w:t>
      </w:r>
      <w:r w:rsidRPr="00562DC4">
        <w:t xml:space="preserve"> </w:t>
      </w:r>
      <w:r>
        <w:t>в конкурсе могут дети от 2 до 16 лет, которые нарисуют рисунок на</w:t>
      </w:r>
      <w:r>
        <w:rPr>
          <w:rStyle w:val="a4"/>
        </w:rPr>
        <w:t> тему «</w:t>
      </w:r>
      <w:r w:rsidRPr="00562DC4">
        <w:rPr>
          <w:rStyle w:val="a4"/>
        </w:rPr>
        <w:t>Моя любимая полезная еда</w:t>
      </w:r>
      <w:r>
        <w:rPr>
          <w:rStyle w:val="a4"/>
        </w:rPr>
        <w:t>».</w:t>
      </w:r>
      <w:r>
        <w:t> Лучшие рисунки </w:t>
      </w:r>
      <w:r>
        <w:rPr>
          <w:rStyle w:val="a4"/>
        </w:rPr>
        <w:t>будут опубликованы на открытках проекта «Помоги и Выиграй» в 2021 году, </w:t>
      </w:r>
      <w:r>
        <w:t xml:space="preserve">которые будут реализовываться в поездах дальнего следования на всей территории России и через другие каналы продаж для сбора денег в помощь тяжелобольным детям. Часть средств от продажи открыток поступает в благотворительный фонд «Линия жизни». </w:t>
      </w:r>
    </w:p>
    <w:p w:rsidR="00562DC4" w:rsidRDefault="00562DC4" w:rsidP="00562DC4">
      <w:pPr>
        <w:pStyle w:val="a3"/>
      </w:pPr>
      <w:r>
        <w:t>Для участия в конкурсе необходимо: нарисовать рисунок, согласно заявленной тематике, отсканировать его и </w:t>
      </w:r>
      <w:r>
        <w:rPr>
          <w:rStyle w:val="a4"/>
        </w:rPr>
        <w:t xml:space="preserve">до </w:t>
      </w:r>
      <w:r w:rsidR="00A70A1B">
        <w:rPr>
          <w:rStyle w:val="a4"/>
        </w:rPr>
        <w:t>20</w:t>
      </w:r>
      <w:r>
        <w:rPr>
          <w:rStyle w:val="a4"/>
        </w:rPr>
        <w:t xml:space="preserve"> </w:t>
      </w:r>
      <w:r w:rsidR="00A70A1B">
        <w:rPr>
          <w:rStyle w:val="a4"/>
        </w:rPr>
        <w:t>июн</w:t>
      </w:r>
      <w:r>
        <w:rPr>
          <w:rStyle w:val="a4"/>
        </w:rPr>
        <w:t>я 2021 года</w:t>
      </w:r>
      <w:r>
        <w:t xml:space="preserve"> загрузить на страницу проекта по адресу  </w:t>
      </w:r>
      <w:hyperlink r:id="rId6" w:history="1">
        <w:r w:rsidR="00A70A1B" w:rsidRPr="00157E77">
          <w:rPr>
            <w:rStyle w:val="a5"/>
          </w:rPr>
          <w:t>https://drawings.healthy-perekrestok.ru</w:t>
        </w:r>
      </w:hyperlink>
      <w:r w:rsidR="00A70A1B">
        <w:t xml:space="preserve"> </w:t>
      </w:r>
      <w:r>
        <w:t>. Рисунки обязательно должны быть в хорошем качестве (хорошем разрешении).</w:t>
      </w:r>
    </w:p>
    <w:p w:rsidR="00562DC4" w:rsidRDefault="00562DC4" w:rsidP="00562DC4">
      <w:pPr>
        <w:pStyle w:val="a3"/>
      </w:pPr>
      <w:r>
        <w:t>К каждому рисунку необходимо приложить скан или фото заполненного вручную бланка разрешения на публикацию материала и скан свидетельства о рождении ребенка. Скачать бланк можно </w:t>
      </w:r>
      <w:hyperlink r:id="rId7" w:history="1">
        <w:r>
          <w:rPr>
            <w:rStyle w:val="a4"/>
            <w:color w:val="F91516"/>
            <w:u w:val="single"/>
          </w:rPr>
          <w:t>ЗДЕСЬ</w:t>
        </w:r>
      </w:hyperlink>
      <w:r>
        <w:rPr>
          <w:rStyle w:val="a4"/>
        </w:rPr>
        <w:t>. </w:t>
      </w:r>
      <w:r>
        <w:t>Он заполняется родителем или опекуном ребенка</w:t>
      </w:r>
      <w:r>
        <w:rPr>
          <w:rStyle w:val="a4"/>
        </w:rPr>
        <w:t>.</w:t>
      </w:r>
      <w:r>
        <w:t> В сопроводительном письме нужно указать контактный телефон.</w:t>
      </w:r>
    </w:p>
    <w:p w:rsidR="00562DC4" w:rsidRDefault="00562DC4" w:rsidP="00562DC4">
      <w:pPr>
        <w:pStyle w:val="a3"/>
      </w:pPr>
      <w:r>
        <w:rPr>
          <w:rStyle w:val="a4"/>
        </w:rPr>
        <w:t>С 1 июня 2021 года и по 20 июня 2021</w:t>
      </w:r>
      <w:r>
        <w:t xml:space="preserve"> будет проходить </w:t>
      </w:r>
      <w:r w:rsidR="008E3EFD">
        <w:t xml:space="preserve"> всеобщее </w:t>
      </w:r>
      <w:r>
        <w:t>голосование на сайте проекта</w:t>
      </w:r>
      <w:r w:rsidRPr="00562DC4">
        <w:t xml:space="preserve"> </w:t>
      </w:r>
      <w:r>
        <w:t xml:space="preserve">по адресу  </w:t>
      </w:r>
      <w:hyperlink r:id="rId8" w:history="1">
        <w:r w:rsidR="00A70A1B" w:rsidRPr="00157E77">
          <w:rPr>
            <w:rStyle w:val="a5"/>
          </w:rPr>
          <w:t>https://drawings.healthy-perekrestok.ru</w:t>
        </w:r>
      </w:hyperlink>
      <w:r w:rsidR="00A70A1B">
        <w:t xml:space="preserve"> </w:t>
      </w:r>
      <w:r>
        <w:t xml:space="preserve">  </w:t>
      </w:r>
    </w:p>
    <w:p w:rsidR="00FF1173" w:rsidRDefault="00562DC4" w:rsidP="00562DC4">
      <w:pPr>
        <w:pStyle w:val="a3"/>
      </w:pPr>
      <w:r>
        <w:t xml:space="preserve">Будет объявлено </w:t>
      </w:r>
      <w:r w:rsidR="00774B4A">
        <w:t>12</w:t>
      </w:r>
      <w:r>
        <w:t xml:space="preserve"> победителей. Победител</w:t>
      </w:r>
      <w:r w:rsidR="00FF1173">
        <w:t>е</w:t>
      </w:r>
      <w:r>
        <w:t>м станет ребенок, чей рисунок в сумме наберет больше «</w:t>
      </w:r>
      <w:proofErr w:type="spellStart"/>
      <w:r>
        <w:t>лайков</w:t>
      </w:r>
      <w:proofErr w:type="spellEnd"/>
      <w:r>
        <w:t xml:space="preserve">». </w:t>
      </w:r>
    </w:p>
    <w:p w:rsidR="00B51F9F" w:rsidRDefault="00B51F9F" w:rsidP="00562DC4"/>
    <w:p w:rsidR="0031579F" w:rsidRPr="0031579F" w:rsidRDefault="0031579F" w:rsidP="0031579F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ru-RU"/>
        </w:rPr>
      </w:pPr>
      <w:r w:rsidRPr="0031579F">
        <w:rPr>
          <w:rFonts w:ascii="Open Sans" w:eastAsia="Times New Roman" w:hAnsi="Open Sans" w:cs="Open Sans"/>
          <w:b/>
          <w:bCs/>
          <w:sz w:val="20"/>
          <w:szCs w:val="20"/>
          <w:lang w:eastAsia="ru-RU"/>
        </w:rPr>
        <w:t> </w:t>
      </w:r>
    </w:p>
    <w:sectPr w:rsidR="0031579F" w:rsidRPr="0031579F" w:rsidSect="0028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8D9D7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504C"/>
    <w:multiLevelType w:val="multilevel"/>
    <w:tmpl w:val="967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47EC0"/>
    <w:multiLevelType w:val="multilevel"/>
    <w:tmpl w:val="D2E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asavina, Oksana">
    <w15:presenceInfo w15:providerId="AD" w15:userId="S-1-5-21-259409611-3423039362-4275811807-210869"/>
  </w15:person>
  <w15:person w15:author="Naumova, Olga">
    <w15:presenceInfo w15:providerId="AD" w15:userId="S-1-5-21-259409611-3423039362-4275811807-9838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C16"/>
    <w:rsid w:val="00074845"/>
    <w:rsid w:val="00283714"/>
    <w:rsid w:val="0031579F"/>
    <w:rsid w:val="003746F5"/>
    <w:rsid w:val="00443C16"/>
    <w:rsid w:val="0048693C"/>
    <w:rsid w:val="00562DC4"/>
    <w:rsid w:val="0062199F"/>
    <w:rsid w:val="00774B4A"/>
    <w:rsid w:val="008E3EFD"/>
    <w:rsid w:val="00971538"/>
    <w:rsid w:val="00A70A1B"/>
    <w:rsid w:val="00AB142B"/>
    <w:rsid w:val="00B51F9F"/>
    <w:rsid w:val="00F14E58"/>
    <w:rsid w:val="00FF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4"/>
  </w:style>
  <w:style w:type="paragraph" w:styleId="1">
    <w:name w:val="heading 1"/>
    <w:basedOn w:val="a"/>
    <w:link w:val="10"/>
    <w:uiPriority w:val="9"/>
    <w:qFormat/>
    <w:rsid w:val="00F14E58"/>
    <w:pPr>
      <w:spacing w:before="100" w:beforeAutospacing="1" w:after="100" w:afterAutospacing="1" w:line="240" w:lineRule="auto"/>
      <w:outlineLvl w:val="0"/>
    </w:pPr>
    <w:rPr>
      <w:rFonts w:ascii="Open Sans" w:eastAsia="Times New Roman" w:hAnsi="Open Sans" w:cs="Open San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E58"/>
    <w:rPr>
      <w:rFonts w:ascii="Open Sans" w:eastAsia="Times New Roman" w:hAnsi="Open Sans" w:cs="Open Sans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4E58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14E58"/>
    <w:rPr>
      <w:b/>
      <w:bCs/>
    </w:rPr>
  </w:style>
  <w:style w:type="character" w:styleId="a5">
    <w:name w:val="Hyperlink"/>
    <w:basedOn w:val="a0"/>
    <w:uiPriority w:val="99"/>
    <w:unhideWhenUsed/>
    <w:rsid w:val="00F14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FD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E3EF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3EF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3EF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3EF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3EF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wings.healthy-perekrest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mogionline.ru/files/doc/%D0%91%D0%BB%D0%B0%D0%BD%D0%BA%20%D0%BF%D0%B8%D1%81%D1%8C%D0%BC%D0%B0%20%D0%BE%20%D0%BF%D0%B5%D1%80%D0%B5%D0%B4%D0%B0%D1%87%D0%B5%20%D0%B0%D0%B2%D1%82%D0%BE%D1%80%D1%81%D0%BA%D0%BE%D0%B3%D0%BE%20%D0%BF%D1%80%D0%B0%D0%B2%D0%B0%20%D0%BD%D0%B0%20%D0%BF%D1%83%D0%B1%D0%BB%D0%B8%D0%BA%D0%B0%D1%86%D0%B8%D1%8E%20%D1%80%D0%B8%D1%81%D1%83%D0%BD%D0%BA%D0%BE%D0%B2%2018-12-19.docx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awings.healthy-perekrestok.ru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s://drawings.healthy-perekrestok.ru/feedba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Krasavina, Oksana</dc:creator>
  <cp:keywords/>
  <dc:description/>
  <cp:lastModifiedBy>dmitriy-osipov dmitriy-osipov</cp:lastModifiedBy>
  <cp:revision>6</cp:revision>
  <dcterms:created xsi:type="dcterms:W3CDTF">2021-04-16T06:49:00Z</dcterms:created>
  <dcterms:modified xsi:type="dcterms:W3CDTF">2021-06-11T12:20:00Z</dcterms:modified>
</cp:coreProperties>
</file>